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jc w:val="center"/>
        <w:tblInd w:w="3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3"/>
      </w:tblGrid>
      <w:tr w:rsidR="003C5068" w:rsidRPr="007F2588" w:rsidTr="0094253C">
        <w:trPr>
          <w:trHeight w:val="506"/>
          <w:jc w:val="center"/>
        </w:trPr>
        <w:tc>
          <w:tcPr>
            <w:tcW w:w="94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BFBFBF" w:themeFill="background1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3C5068" w:rsidRPr="00EE5CAC" w:rsidRDefault="003C5068" w:rsidP="00755C88">
            <w:pPr>
              <w:wordWrap/>
              <w:snapToGrid w:val="0"/>
              <w:spacing w:line="348" w:lineRule="auto"/>
              <w:jc w:val="center"/>
              <w:rPr>
                <w:rFonts w:ascii="나눔고딕" w:eastAsia="나눔고딕" w:hAnsi="나눔고딕"/>
                <w:color w:val="000000"/>
                <w:sz w:val="30"/>
                <w:szCs w:val="30"/>
              </w:rPr>
            </w:pPr>
            <w:r w:rsidRPr="007F2588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“</w:t>
            </w:r>
            <w:r w:rsidR="00755C88">
              <w:rPr>
                <w:rFonts w:ascii="나눔고딕" w:eastAsia="나눔고딕" w:hAnsi="나눔고딕" w:hint="eastAsia"/>
                <w:color w:val="000000"/>
                <w:sz w:val="30"/>
                <w:szCs w:val="30"/>
              </w:rPr>
              <w:t>제18회 공공솔루션마켓</w:t>
            </w:r>
            <w:r w:rsidR="0075602E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”</w:t>
            </w:r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 참가신청서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참가신청</w:t>
      </w:r>
      <w:bookmarkStart w:id="0" w:name="_GoBack"/>
      <w:bookmarkEnd w:id="0"/>
    </w:p>
    <w:tbl>
      <w:tblPr>
        <w:tblpPr w:leftFromText="142" w:rightFromText="142" w:vertAnchor="text" w:horzAnchor="margin" w:tblpXSpec="center" w:tblpY="59"/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2084"/>
        <w:gridCol w:w="2977"/>
        <w:gridCol w:w="2628"/>
        <w:gridCol w:w="1624"/>
      </w:tblGrid>
      <w:tr w:rsidR="00755C88" w:rsidRPr="007F2588" w:rsidTr="006A6388">
        <w:trPr>
          <w:trHeight w:val="158"/>
        </w:trPr>
        <w:tc>
          <w:tcPr>
            <w:tcW w:w="2084" w:type="dxa"/>
            <w:shd w:val="clear" w:color="000000" w:fill="FFFF99"/>
            <w:vAlign w:val="center"/>
            <w:hideMark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977" w:type="dxa"/>
            <w:shd w:val="clear" w:color="000000" w:fill="FFFF99"/>
            <w:vAlign w:val="center"/>
            <w:hideMark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참가비</w:t>
            </w: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(VAT별도)</w:t>
            </w:r>
          </w:p>
        </w:tc>
        <w:tc>
          <w:tcPr>
            <w:tcW w:w="2628" w:type="dxa"/>
            <w:shd w:val="clear" w:color="000000" w:fill="FFFF99"/>
          </w:tcPr>
          <w:p w:rsidR="00755C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표시(O)</w:t>
            </w:r>
          </w:p>
        </w:tc>
        <w:tc>
          <w:tcPr>
            <w:tcW w:w="1624" w:type="dxa"/>
            <w:shd w:val="clear" w:color="000000" w:fill="FFFF99"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비고</w:t>
            </w: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Pr="007F2588" w:rsidRDefault="00755C88" w:rsidP="00755C88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플래티넘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1,500만원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755C88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골드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1,000만원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755C88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실버</w:t>
            </w:r>
            <w:proofErr w:type="spellEnd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(발표+전시)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700만원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755C88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발표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755C88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전시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</w:tbl>
    <w:p w:rsidR="007B5273" w:rsidRPr="007B5273" w:rsidRDefault="007B5273" w:rsidP="007B5273">
      <w:pPr>
        <w:widowControl/>
        <w:wordWrap/>
        <w:autoSpaceDE/>
        <w:autoSpaceDN/>
        <w:snapToGrid w:val="0"/>
        <w:spacing w:line="384" w:lineRule="auto"/>
        <w:jc w:val="right"/>
        <w:rPr>
          <w:rFonts w:ascii="나눔고딕" w:eastAsia="나눔고딕" w:hAnsi="나눔고딕" w:cs="굴림"/>
          <w:b/>
          <w:bCs/>
          <w:color w:val="000000"/>
          <w:kern w:val="0"/>
          <w:szCs w:val="20"/>
          <w:u w:val="single"/>
        </w:rPr>
      </w:pP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*참가신청 </w:t>
      </w:r>
      <w:r w:rsidR="00D50EEE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1차 마감 </w:t>
      </w: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10월 </w:t>
      </w:r>
      <w:r w:rsidR="00D50EEE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15</w:t>
      </w: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일(금)까지</w:t>
      </w: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업체현황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 xml:space="preserve"> 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2"/>
        </w:rPr>
        <w:t>(계산서 발급에 필요)</w:t>
      </w:r>
    </w:p>
    <w:tbl>
      <w:tblPr>
        <w:tblW w:w="9294" w:type="dxa"/>
        <w:tblInd w:w="-43" w:type="dxa"/>
        <w:tblCellMar>
          <w:left w:w="99" w:type="dxa"/>
          <w:right w:w="99" w:type="dxa"/>
        </w:tblCellMar>
        <w:tblLook w:val="04A0"/>
      </w:tblPr>
      <w:tblGrid>
        <w:gridCol w:w="1691"/>
        <w:gridCol w:w="1267"/>
        <w:gridCol w:w="1422"/>
        <w:gridCol w:w="972"/>
        <w:gridCol w:w="1126"/>
        <w:gridCol w:w="1126"/>
        <w:gridCol w:w="1690"/>
      </w:tblGrid>
      <w:tr w:rsidR="003C5068" w:rsidRPr="007F2588" w:rsidTr="0094253C">
        <w:trPr>
          <w:trHeight w:val="389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회사명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사업장주소</w:t>
            </w:r>
          </w:p>
        </w:tc>
        <w:tc>
          <w:tcPr>
            <w:tcW w:w="7603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사업자등록번호</w:t>
            </w:r>
          </w:p>
        </w:tc>
        <w:tc>
          <w:tcPr>
            <w:tcW w:w="26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업태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종목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행사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계산서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당사는 상기와 같이 </w:t>
      </w:r>
      <w:r w:rsidR="00D50EEE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“</w:t>
      </w:r>
      <w:r w:rsidR="00D50EE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제18회 공공솔루션마켓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”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에 참여하겠습니다.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 xml:space="preserve"> </w:t>
      </w:r>
    </w:p>
    <w:p w:rsidR="003C5068" w:rsidRPr="007F2588" w:rsidRDefault="00C0342A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202</w:t>
      </w:r>
      <w:r w:rsidR="00464E39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1</w:t>
      </w:r>
      <w:r w:rsidR="003C5068"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년    월     일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 w:firstLineChars="2600" w:firstLine="5866"/>
        <w:jc w:val="left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회사명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                                           </w:t>
      </w: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대표자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(인)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 xml:space="preserve">    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>전자신문 귀중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 w:hint="eastAsia"/>
          <w:b/>
        </w:rPr>
        <w:t>※</w:t>
      </w:r>
      <w:r w:rsidRPr="007F2588">
        <w:rPr>
          <w:rFonts w:ascii="나눔고딕" w:eastAsia="나눔고딕" w:hAnsi="나눔고딕"/>
          <w:b/>
        </w:rPr>
        <w:t xml:space="preserve"> </w:t>
      </w:r>
      <w:proofErr w:type="gramStart"/>
      <w:r w:rsidRPr="007F2588">
        <w:rPr>
          <w:rFonts w:ascii="나눔고딕" w:eastAsia="나눔고딕" w:hAnsi="나눔고딕"/>
          <w:b/>
        </w:rPr>
        <w:t>수신 :</w:t>
      </w:r>
      <w:proofErr w:type="gramEnd"/>
      <w:r w:rsidRPr="007F2588">
        <w:rPr>
          <w:rFonts w:ascii="나눔고딕" w:eastAsia="나눔고딕" w:hAnsi="나눔고딕"/>
          <w:b/>
        </w:rPr>
        <w:t xml:space="preserve"> 전자신문 </w:t>
      </w:r>
      <w:proofErr w:type="spellStart"/>
      <w:r w:rsidR="0075602E">
        <w:rPr>
          <w:rFonts w:ascii="나눔고딕" w:eastAsia="나눔고딕" w:hAnsi="나눔고딕" w:hint="eastAsia"/>
          <w:b/>
        </w:rPr>
        <w:t>성은안차</w:t>
      </w:r>
      <w:r w:rsidRPr="007F2588">
        <w:rPr>
          <w:rFonts w:ascii="나눔고딕" w:eastAsia="나눔고딕" w:hAnsi="나눔고딕" w:hint="eastAsia"/>
          <w:b/>
        </w:rPr>
        <w:t>장</w:t>
      </w:r>
      <w:proofErr w:type="spellEnd"/>
      <w:r w:rsidRPr="007F2588">
        <w:rPr>
          <w:rFonts w:ascii="나눔고딕" w:eastAsia="나눔고딕" w:hAnsi="나눔고딕"/>
          <w:b/>
        </w:rPr>
        <w:t xml:space="preserve"> </w:t>
      </w:r>
      <w:r w:rsidRPr="007F2588">
        <w:rPr>
          <w:rFonts w:ascii="나눔고딕" w:eastAsia="나눔고딕" w:hAnsi="나눔고딕" w:hint="eastAsia"/>
          <w:b/>
        </w:rPr>
        <w:t xml:space="preserve">Tel)02-2168-9460, </w:t>
      </w:r>
      <w:r w:rsidRPr="007F2588">
        <w:rPr>
          <w:rFonts w:ascii="나눔고딕" w:eastAsia="나눔고딕" w:hAnsi="나눔고딕"/>
          <w:b/>
        </w:rPr>
        <w:t>E-mail</w:t>
      </w:r>
      <w:r w:rsidRPr="007F2588">
        <w:rPr>
          <w:rFonts w:ascii="나눔고딕" w:eastAsia="나눔고딕" w:hAnsi="나눔고딕" w:hint="eastAsia"/>
          <w:b/>
        </w:rPr>
        <w:t>)</w:t>
      </w:r>
      <w:hyperlink r:id="rId7" w:history="1">
        <w:r w:rsidRPr="007F2588">
          <w:rPr>
            <w:rStyle w:val="a4"/>
            <w:rFonts w:ascii="나눔고딕" w:eastAsia="나눔고딕" w:hAnsi="나눔고딕" w:hint="eastAsia"/>
            <w:b/>
          </w:rPr>
          <w:t>nani</w:t>
        </w:r>
        <w:r w:rsidRPr="007F2588">
          <w:rPr>
            <w:rStyle w:val="a4"/>
            <w:rFonts w:ascii="나눔고딕" w:eastAsia="나눔고딕" w:hAnsi="나눔고딕"/>
            <w:b/>
          </w:rPr>
          <w:t>@etnews.co.kr</w:t>
        </w:r>
      </w:hyperlink>
    </w:p>
    <w:p w:rsidR="003C5068" w:rsidRPr="007F2588" w:rsidRDefault="003C5068" w:rsidP="003C5068">
      <w:pPr>
        <w:widowControl/>
        <w:wordWrap/>
        <w:autoSpaceDE/>
        <w:autoSpaceDN/>
        <w:jc w:val="left"/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/>
          <w:b/>
        </w:rPr>
        <w:br w:type="page"/>
      </w:r>
    </w:p>
    <w:p w:rsidR="003C5068" w:rsidRPr="007F2588" w:rsidRDefault="00C0342A" w:rsidP="00C0342A">
      <w:pPr>
        <w:widowControl/>
        <w:wordWrap/>
        <w:autoSpaceDE/>
        <w:autoSpaceDN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lastRenderedPageBreak/>
        <w:t>전</w:t>
      </w:r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자신문 </w:t>
      </w:r>
      <w:proofErr w:type="spellStart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>콘퍼런스</w:t>
      </w:r>
      <w:proofErr w:type="spellEnd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 참가규정 및 계약조건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>| Tel. 02-2168-9460</w:t>
      </w: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 xml:space="preserve"> | Fax. 02-2636-8225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제1조(용어의 정의)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“참가기업”이라 함은 본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참가를 위하여 소정의 참가신청서를 제출한 개인, 회사, 조합 및 단체 등을 말한다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“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”라 함은 “</w:t>
      </w:r>
      <w:r w:rsidR="00D50EEE">
        <w:rPr>
          <w:rFonts w:ascii="나눔고딕" w:eastAsia="나눔고딕" w:hAnsi="나눔고딕" w:cs="굴림" w:hint="eastAsia"/>
          <w:color w:val="000000"/>
          <w:kern w:val="0"/>
          <w:szCs w:val="20"/>
        </w:rPr>
        <w:t>제18회 공공솔루션마켓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”행사를 말하며, 주최자라 함은 “(주)전자신문사”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를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말한다.</w:t>
      </w:r>
    </w:p>
    <w:p w:rsidR="003C5068" w:rsidRPr="007D36F5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제2조(계약신청 및 참가비 납부절차)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 신청을 하고자 하는 자는 소정의 신청서를 작성하여 주최자에게 제출 하여야 하며, 참가비는 행사 전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까지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100% 납부하여야 한다.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참가기업이 잔금을 기한 내 납부하지 않을 경우 주최자는 참가 계약을 해지할 수 있다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제3조(세션 순서 및 전시부스 배정)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주최자는 신청서 접수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순서에 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>세션 순서를 배정합니다.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이와 함께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프로그램 구성의 조화와 효율성을 위해 필요하다고 인정할 경우, 참가기업에 배정된 세션 위치를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변경할 수 있다.</w:t>
      </w:r>
    </w:p>
    <w:p w:rsidR="003C5068" w:rsidRPr="00321C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제4조(해약)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참가기업이 배정된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세션 사용을 거부하거나 참가비를 기한 내 납부하지 않을 경우 주최자는 일방적으로 참가 예약을 해지할 수 있으며, 이 경우 기 납입된 참가비는 반환하지 아니한다.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2. 참가기업이 참가신청을 취소하고자 할 경우 참가기업은 반드시 행사 진행 30일 이전에 주최자에게 서면으로 취소 신청을 하여야 하며, 이 경우 기 납부된 참가 신청금은 반환하지 아니하며, 취소 시기에 따른 위약금이 부과된다.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3.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진행 D- 25일 이내에는 참가예약을 취소할 수 없으며, 만일 이 기간 내에 참가기업이 불가피하게 참가를 포기할 경우 참가기업은 참가비 중 50%를 주최자에게 납부하여야 하며, 10일 이내에 취소 시는 70%, 행사 5일 이내 취소 시는 100% 현금으로 납부하여야 한다. (단, 부가세 별도)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제5조(</w:t>
      </w:r>
      <w:proofErr w:type="spellStart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콘퍼런스의</w:t>
      </w:r>
      <w:proofErr w:type="spellEnd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 xml:space="preserve"> 취소 또는 변경)</w:t>
      </w:r>
    </w:p>
    <w:p w:rsidR="003C5068" w:rsidRPr="001B7DC5" w:rsidRDefault="003C5068" w:rsidP="001B7DC5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1B7DC5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주최자의 귀책 사유로 인해 행사 개최를 취소하는 경우 이미 납입된 참가비 전액을 참가기업에게 반환한다. </w:t>
      </w:r>
    </w:p>
    <w:p w:rsidR="001B7DC5" w:rsidRPr="001B7DC5" w:rsidRDefault="001B7DC5" w:rsidP="001B7DC5">
      <w:pPr>
        <w:widowControl/>
        <w:wordWrap/>
        <w:autoSpaceDE/>
        <w:snapToGrid w:val="0"/>
        <w:spacing w:line="240" w:lineRule="atLeast"/>
        <w:ind w:left="400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제6조(보충규제)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주최자는 필요한 경우 참가규정에 명시하지 않은 보충규정을 제정할 수 있고, 이는 참가규정의 일부가 되며, 참가기업은 이를 준수하여야 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b/>
          <w:bCs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제7조(분쟁해결)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본 참가규정에 관한 주최자와 참가기업간 발생하는 분쟁 및 기타 쌍방의 권리 및 의무에 관한 분쟁은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대한상사중재원에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따르며, 그 판정에 대하여 법원에 제소할 수 없다. 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</w:p>
    <w:p w:rsidR="00934EBD" w:rsidRPr="003C5068" w:rsidRDefault="00934EBD"/>
    <w:sectPr w:rsidR="00934EBD" w:rsidRPr="003C5068" w:rsidSect="00F609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625" w:rsidRDefault="00402625" w:rsidP="00E73575">
      <w:r>
        <w:separator/>
      </w:r>
    </w:p>
  </w:endnote>
  <w:endnote w:type="continuationSeparator" w:id="0">
    <w:p w:rsidR="00402625" w:rsidRDefault="00402625" w:rsidP="00E73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625" w:rsidRDefault="00402625" w:rsidP="00E73575">
      <w:r>
        <w:separator/>
      </w:r>
    </w:p>
  </w:footnote>
  <w:footnote w:type="continuationSeparator" w:id="0">
    <w:p w:rsidR="00402625" w:rsidRDefault="00402625" w:rsidP="00E73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F443F"/>
    <w:multiLevelType w:val="hybridMultilevel"/>
    <w:tmpl w:val="D61A30C8"/>
    <w:lvl w:ilvl="0" w:tplc="5874D8E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217BDA"/>
    <w:multiLevelType w:val="hybridMultilevel"/>
    <w:tmpl w:val="4A7CD2EA"/>
    <w:lvl w:ilvl="0" w:tplc="2DE4CB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068"/>
    <w:rsid w:val="00010D53"/>
    <w:rsid w:val="0014461B"/>
    <w:rsid w:val="001B7DC5"/>
    <w:rsid w:val="001C0205"/>
    <w:rsid w:val="00254CA1"/>
    <w:rsid w:val="00267F2E"/>
    <w:rsid w:val="002E3E5B"/>
    <w:rsid w:val="00321C2A"/>
    <w:rsid w:val="003C5068"/>
    <w:rsid w:val="003D0770"/>
    <w:rsid w:val="003E009D"/>
    <w:rsid w:val="003F0ED3"/>
    <w:rsid w:val="00400928"/>
    <w:rsid w:val="00402625"/>
    <w:rsid w:val="00464E39"/>
    <w:rsid w:val="004F7F3C"/>
    <w:rsid w:val="005009D3"/>
    <w:rsid w:val="005136E5"/>
    <w:rsid w:val="00675F65"/>
    <w:rsid w:val="006A6388"/>
    <w:rsid w:val="006E4113"/>
    <w:rsid w:val="006E6A60"/>
    <w:rsid w:val="00755C88"/>
    <w:rsid w:val="0075602E"/>
    <w:rsid w:val="00785350"/>
    <w:rsid w:val="007B5273"/>
    <w:rsid w:val="007D36F5"/>
    <w:rsid w:val="008158C5"/>
    <w:rsid w:val="00832969"/>
    <w:rsid w:val="008A743A"/>
    <w:rsid w:val="00934EBD"/>
    <w:rsid w:val="0097536E"/>
    <w:rsid w:val="009B54CE"/>
    <w:rsid w:val="00A44576"/>
    <w:rsid w:val="00B8129E"/>
    <w:rsid w:val="00BC7A58"/>
    <w:rsid w:val="00C00FE9"/>
    <w:rsid w:val="00C0342A"/>
    <w:rsid w:val="00D0015D"/>
    <w:rsid w:val="00D3200C"/>
    <w:rsid w:val="00D50EEE"/>
    <w:rsid w:val="00DD3A63"/>
    <w:rsid w:val="00E27D48"/>
    <w:rsid w:val="00E73575"/>
    <w:rsid w:val="00EA4258"/>
    <w:rsid w:val="00EA7FEE"/>
    <w:rsid w:val="00EC7559"/>
    <w:rsid w:val="00EE5CAC"/>
    <w:rsid w:val="00F13CED"/>
    <w:rsid w:val="00F35CDB"/>
    <w:rsid w:val="00F67FA2"/>
    <w:rsid w:val="00FA7181"/>
    <w:rsid w:val="00FE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68"/>
    <w:pPr>
      <w:ind w:leftChars="400" w:left="800"/>
    </w:pPr>
  </w:style>
  <w:style w:type="character" w:styleId="a4">
    <w:name w:val="Hyperlink"/>
    <w:basedOn w:val="a0"/>
    <w:uiPriority w:val="99"/>
    <w:unhideWhenUsed/>
    <w:rsid w:val="003C5068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E73575"/>
  </w:style>
  <w:style w:type="paragraph" w:styleId="a6">
    <w:name w:val="footer"/>
    <w:basedOn w:val="a"/>
    <w:link w:val="Char0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E73575"/>
  </w:style>
  <w:style w:type="paragraph" w:styleId="a7">
    <w:name w:val="Normal (Web)"/>
    <w:basedOn w:val="a"/>
    <w:uiPriority w:val="99"/>
    <w:semiHidden/>
    <w:unhideWhenUsed/>
    <w:rsid w:val="00EE5CA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8158C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8158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i@etnews.c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ETnews</dc:creator>
  <cp:lastModifiedBy>user</cp:lastModifiedBy>
  <cp:revision>2</cp:revision>
  <dcterms:created xsi:type="dcterms:W3CDTF">2021-09-30T02:42:00Z</dcterms:created>
  <dcterms:modified xsi:type="dcterms:W3CDTF">2021-09-30T02:42:00Z</dcterms:modified>
</cp:coreProperties>
</file>