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3" w:type="dxa"/>
        <w:jc w:val="center"/>
        <w:tblInd w:w="3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23"/>
      </w:tblGrid>
      <w:tr w:rsidR="003C5068" w:rsidRPr="007F2588" w:rsidTr="0094253C">
        <w:trPr>
          <w:trHeight w:val="506"/>
          <w:jc w:val="center"/>
        </w:trPr>
        <w:tc>
          <w:tcPr>
            <w:tcW w:w="942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BFBFBF" w:themeFill="background1" w:themeFillShade="B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snapToGrid w:val="0"/>
              <w:spacing w:line="348" w:lineRule="auto"/>
              <w:jc w:val="center"/>
              <w:rPr>
                <w:rFonts w:ascii="나눔고딕" w:eastAsia="나눔고딕" w:hAnsi="나눔고딕" w:cs="굴림"/>
                <w:color w:val="000000"/>
                <w:kern w:val="0"/>
                <w:sz w:val="30"/>
                <w:szCs w:val="30"/>
              </w:rPr>
            </w:pPr>
            <w:r w:rsidRPr="007F2588">
              <w:rPr>
                <w:rFonts w:ascii="나눔고딕" w:eastAsia="나눔고딕" w:hAnsi="나눔고딕" w:cs="굴림"/>
                <w:color w:val="000000"/>
                <w:kern w:val="0"/>
                <w:sz w:val="30"/>
                <w:szCs w:val="30"/>
              </w:rPr>
              <w:t>“</w:t>
            </w:r>
            <w:r w:rsidR="00E26F97">
              <w:rPr>
                <w:rFonts w:ascii="나눔고딕" w:eastAsia="나눔고딕" w:hAnsi="나눔고딕" w:cs="굴림" w:hint="eastAsia"/>
                <w:color w:val="000000"/>
                <w:kern w:val="0"/>
                <w:sz w:val="30"/>
                <w:szCs w:val="30"/>
              </w:rPr>
              <w:t>제17회 공공솔루션마켓</w:t>
            </w:r>
            <w:r w:rsidR="0075602E">
              <w:rPr>
                <w:rFonts w:ascii="나눔고딕" w:eastAsia="나눔고딕" w:hAnsi="나눔고딕" w:cs="굴림"/>
                <w:color w:val="000000"/>
                <w:kern w:val="0"/>
                <w:sz w:val="30"/>
                <w:szCs w:val="30"/>
              </w:rPr>
              <w:t>”</w:t>
            </w:r>
            <w:r w:rsidR="0075602E">
              <w:rPr>
                <w:rFonts w:ascii="나눔고딕" w:eastAsia="나눔고딕" w:hAnsi="나눔고딕" w:cs="굴림" w:hint="eastAsia"/>
                <w:color w:val="000000"/>
                <w:kern w:val="0"/>
                <w:sz w:val="30"/>
                <w:szCs w:val="30"/>
              </w:rPr>
              <w:t xml:space="preserve"> 참가신청서</w:t>
            </w:r>
          </w:p>
        </w:tc>
      </w:tr>
    </w:tbl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rPr>
          <w:rFonts w:ascii="나눔고딕" w:eastAsia="나눔고딕" w:hAnsi="나눔고딕" w:cs="굴림"/>
          <w:bCs/>
          <w:color w:val="000000"/>
          <w:kern w:val="0"/>
          <w:sz w:val="28"/>
          <w:szCs w:val="28"/>
        </w:rPr>
      </w:pPr>
    </w:p>
    <w:p w:rsidR="003C5068" w:rsidRPr="007F2588" w:rsidRDefault="003C5068" w:rsidP="003C5068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84" w:lineRule="auto"/>
        <w:ind w:leftChars="0"/>
        <w:rPr>
          <w:rFonts w:ascii="나눔고딕" w:eastAsia="나눔고딕" w:hAnsi="나눔고딕" w:cs="굴림"/>
          <w:bCs/>
          <w:color w:val="000000"/>
          <w:kern w:val="0"/>
          <w:sz w:val="28"/>
          <w:szCs w:val="28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8"/>
          <w:szCs w:val="28"/>
        </w:rPr>
        <w:t>참가신청</w:t>
      </w:r>
      <w:bookmarkStart w:id="0" w:name="_GoBack"/>
      <w:bookmarkEnd w:id="0"/>
    </w:p>
    <w:tbl>
      <w:tblPr>
        <w:tblpPr w:leftFromText="142" w:rightFromText="142" w:vertAnchor="text" w:horzAnchor="margin" w:tblpXSpec="center" w:tblpY="59"/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/>
      </w:tblPr>
      <w:tblGrid>
        <w:gridCol w:w="3020"/>
        <w:gridCol w:w="2260"/>
        <w:gridCol w:w="2053"/>
        <w:gridCol w:w="2053"/>
      </w:tblGrid>
      <w:tr w:rsidR="00832969" w:rsidRPr="007F2588" w:rsidTr="00832969">
        <w:trPr>
          <w:trHeight w:val="272"/>
        </w:trPr>
        <w:tc>
          <w:tcPr>
            <w:tcW w:w="3020" w:type="dxa"/>
            <w:shd w:val="clear" w:color="000000" w:fill="FFFF99"/>
            <w:vAlign w:val="center"/>
            <w:hideMark/>
          </w:tcPr>
          <w:p w:rsidR="00832969" w:rsidRPr="007F2588" w:rsidRDefault="00832969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구 분</w:t>
            </w:r>
          </w:p>
        </w:tc>
        <w:tc>
          <w:tcPr>
            <w:tcW w:w="2260" w:type="dxa"/>
            <w:shd w:val="clear" w:color="000000" w:fill="FFFF99"/>
            <w:vAlign w:val="center"/>
            <w:hideMark/>
          </w:tcPr>
          <w:p w:rsidR="00832969" w:rsidRPr="007F2588" w:rsidRDefault="00832969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금액(VAT별도)</w:t>
            </w:r>
          </w:p>
        </w:tc>
        <w:tc>
          <w:tcPr>
            <w:tcW w:w="2053" w:type="dxa"/>
            <w:shd w:val="clear" w:color="000000" w:fill="FFFF99"/>
            <w:vAlign w:val="center"/>
            <w:hideMark/>
          </w:tcPr>
          <w:p w:rsidR="00832969" w:rsidRPr="007F2588" w:rsidRDefault="00832969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표시(O)</w:t>
            </w:r>
          </w:p>
        </w:tc>
        <w:tc>
          <w:tcPr>
            <w:tcW w:w="2053" w:type="dxa"/>
            <w:shd w:val="clear" w:color="000000" w:fill="FFFF99"/>
          </w:tcPr>
          <w:p w:rsidR="00832969" w:rsidRPr="007F2588" w:rsidRDefault="005246B4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비고</w:t>
            </w:r>
          </w:p>
        </w:tc>
      </w:tr>
      <w:tr w:rsidR="00832969" w:rsidRPr="007F2588" w:rsidTr="00832969">
        <w:trPr>
          <w:trHeight w:val="525"/>
        </w:trPr>
        <w:tc>
          <w:tcPr>
            <w:tcW w:w="3020" w:type="dxa"/>
            <w:shd w:val="clear" w:color="auto" w:fill="auto"/>
            <w:vAlign w:val="center"/>
            <w:hideMark/>
          </w:tcPr>
          <w:p w:rsidR="00832969" w:rsidRPr="007F2588" w:rsidRDefault="00E26F97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실버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  <w:hideMark/>
          </w:tcPr>
          <w:p w:rsidR="00832969" w:rsidRPr="007F2588" w:rsidRDefault="00E26F97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500만원</w:t>
            </w:r>
          </w:p>
        </w:tc>
        <w:tc>
          <w:tcPr>
            <w:tcW w:w="2053" w:type="dxa"/>
            <w:shd w:val="clear" w:color="auto" w:fill="auto"/>
            <w:vAlign w:val="center"/>
            <w:hideMark/>
          </w:tcPr>
          <w:p w:rsidR="00832969" w:rsidRPr="007F2588" w:rsidRDefault="00832969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53" w:type="dxa"/>
          </w:tcPr>
          <w:p w:rsidR="00832969" w:rsidRPr="007F2588" w:rsidRDefault="00832969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</w:tr>
      <w:tr w:rsidR="00E26F97" w:rsidRPr="007F2588" w:rsidTr="00832969">
        <w:trPr>
          <w:trHeight w:val="525"/>
        </w:trPr>
        <w:tc>
          <w:tcPr>
            <w:tcW w:w="3020" w:type="dxa"/>
            <w:shd w:val="clear" w:color="auto" w:fill="auto"/>
            <w:vAlign w:val="center"/>
            <w:hideMark/>
          </w:tcPr>
          <w:p w:rsidR="00E26F97" w:rsidRDefault="00E26F97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골드</w:t>
            </w:r>
          </w:p>
        </w:tc>
        <w:tc>
          <w:tcPr>
            <w:tcW w:w="2260" w:type="dxa"/>
            <w:shd w:val="clear" w:color="auto" w:fill="auto"/>
            <w:vAlign w:val="center"/>
            <w:hideMark/>
          </w:tcPr>
          <w:p w:rsidR="00E26F97" w:rsidRDefault="00E26F97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1,000만원</w:t>
            </w:r>
          </w:p>
        </w:tc>
        <w:tc>
          <w:tcPr>
            <w:tcW w:w="2053" w:type="dxa"/>
            <w:shd w:val="clear" w:color="auto" w:fill="auto"/>
            <w:vAlign w:val="center"/>
            <w:hideMark/>
          </w:tcPr>
          <w:p w:rsidR="00E26F97" w:rsidRPr="007F2588" w:rsidRDefault="00E26F97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53" w:type="dxa"/>
          </w:tcPr>
          <w:p w:rsidR="00E26F97" w:rsidRPr="007F2588" w:rsidRDefault="00E26F97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</w:tr>
      <w:tr w:rsidR="005246B4" w:rsidRPr="007F2588" w:rsidTr="00832969">
        <w:trPr>
          <w:trHeight w:val="525"/>
        </w:trPr>
        <w:tc>
          <w:tcPr>
            <w:tcW w:w="3020" w:type="dxa"/>
            <w:shd w:val="clear" w:color="auto" w:fill="auto"/>
            <w:vAlign w:val="center"/>
            <w:hideMark/>
          </w:tcPr>
          <w:p w:rsidR="005246B4" w:rsidRDefault="00E26F97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프리미엄</w:t>
            </w:r>
          </w:p>
        </w:tc>
        <w:tc>
          <w:tcPr>
            <w:tcW w:w="2260" w:type="dxa"/>
            <w:shd w:val="clear" w:color="auto" w:fill="auto"/>
            <w:vAlign w:val="center"/>
            <w:hideMark/>
          </w:tcPr>
          <w:p w:rsidR="005246B4" w:rsidRDefault="00E26F97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1,500만원</w:t>
            </w:r>
          </w:p>
        </w:tc>
        <w:tc>
          <w:tcPr>
            <w:tcW w:w="2053" w:type="dxa"/>
            <w:shd w:val="clear" w:color="auto" w:fill="auto"/>
            <w:vAlign w:val="center"/>
            <w:hideMark/>
          </w:tcPr>
          <w:p w:rsidR="005246B4" w:rsidRPr="007F2588" w:rsidRDefault="005246B4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53" w:type="dxa"/>
          </w:tcPr>
          <w:p w:rsidR="005246B4" w:rsidRPr="007F2588" w:rsidRDefault="005246B4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</w:tr>
    </w:tbl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rPr>
          <w:rFonts w:ascii="나눔고딕" w:eastAsia="나눔고딕" w:hAnsi="나눔고딕" w:cs="굴림"/>
          <w:bCs/>
          <w:color w:val="000000"/>
          <w:kern w:val="0"/>
          <w:sz w:val="28"/>
          <w:szCs w:val="28"/>
        </w:rPr>
      </w:pPr>
    </w:p>
    <w:p w:rsidR="003C5068" w:rsidRPr="007F2588" w:rsidRDefault="003C5068" w:rsidP="003C5068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84" w:lineRule="auto"/>
        <w:ind w:leftChars="0"/>
        <w:rPr>
          <w:rFonts w:ascii="나눔고딕" w:eastAsia="나눔고딕" w:hAnsi="나눔고딕" w:cs="굴림"/>
          <w:bCs/>
          <w:color w:val="000000"/>
          <w:kern w:val="0"/>
          <w:sz w:val="28"/>
          <w:szCs w:val="28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8"/>
          <w:szCs w:val="28"/>
        </w:rPr>
        <w:t>업체현황</w:t>
      </w:r>
      <w:r w:rsidRPr="007F2588">
        <w:rPr>
          <w:rFonts w:ascii="나눔고딕" w:eastAsia="나눔고딕" w:hAnsi="나눔고딕" w:cs="굴림" w:hint="eastAsia"/>
          <w:color w:val="000000"/>
          <w:kern w:val="0"/>
          <w:sz w:val="24"/>
          <w:szCs w:val="24"/>
        </w:rPr>
        <w:t xml:space="preserve"> </w:t>
      </w:r>
      <w:r w:rsidRPr="007F2588">
        <w:rPr>
          <w:rFonts w:ascii="나눔고딕" w:eastAsia="나눔고딕" w:hAnsi="나눔고딕" w:cs="굴림" w:hint="eastAsia"/>
          <w:color w:val="000000"/>
          <w:kern w:val="0"/>
          <w:sz w:val="22"/>
        </w:rPr>
        <w:t>(계산서 발급에 필요)</w:t>
      </w:r>
    </w:p>
    <w:tbl>
      <w:tblPr>
        <w:tblW w:w="9294" w:type="dxa"/>
        <w:tblInd w:w="-43" w:type="dxa"/>
        <w:tblCellMar>
          <w:left w:w="99" w:type="dxa"/>
          <w:right w:w="99" w:type="dxa"/>
        </w:tblCellMar>
        <w:tblLook w:val="04A0"/>
      </w:tblPr>
      <w:tblGrid>
        <w:gridCol w:w="1691"/>
        <w:gridCol w:w="1267"/>
        <w:gridCol w:w="1422"/>
        <w:gridCol w:w="972"/>
        <w:gridCol w:w="1126"/>
        <w:gridCol w:w="1126"/>
        <w:gridCol w:w="1690"/>
      </w:tblGrid>
      <w:tr w:rsidR="003C5068" w:rsidRPr="007F2588" w:rsidTr="0094253C">
        <w:trPr>
          <w:trHeight w:val="389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회사명</w:t>
            </w:r>
          </w:p>
        </w:tc>
        <w:tc>
          <w:tcPr>
            <w:tcW w:w="478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대표자</w:t>
            </w:r>
          </w:p>
        </w:tc>
        <w:tc>
          <w:tcPr>
            <w:tcW w:w="16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사업장주소</w:t>
            </w:r>
          </w:p>
        </w:tc>
        <w:tc>
          <w:tcPr>
            <w:tcW w:w="7603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사업자등록번호</w:t>
            </w:r>
          </w:p>
        </w:tc>
        <w:tc>
          <w:tcPr>
            <w:tcW w:w="268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업태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종목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행사 담당자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부서/직책</w:t>
            </w:r>
          </w:p>
        </w:tc>
        <w:tc>
          <w:tcPr>
            <w:tcW w:w="20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/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전화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478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휴대폰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계산서 담당자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부서/직책</w:t>
            </w:r>
          </w:p>
        </w:tc>
        <w:tc>
          <w:tcPr>
            <w:tcW w:w="20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/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전화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478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휴대폰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</w:tbl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</w:p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jc w:val="center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당사는 상기와 같이 </w:t>
      </w:r>
      <w:r w:rsidRPr="007F2588"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  <w:t>“</w:t>
      </w:r>
      <w:r w:rsidR="00E26F97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>제17회 공공솔루션마켓</w:t>
      </w:r>
      <w:r w:rsidRPr="007F2588"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  <w:t>”</w:t>
      </w: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에 참여하겠습니다.</w:t>
      </w: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8"/>
          <w:szCs w:val="28"/>
        </w:rPr>
        <w:t xml:space="preserve"> </w:t>
      </w:r>
    </w:p>
    <w:p w:rsidR="003C5068" w:rsidRPr="007F2588" w:rsidRDefault="00C0342A" w:rsidP="003C5068">
      <w:pPr>
        <w:widowControl/>
        <w:wordWrap/>
        <w:autoSpaceDE/>
        <w:autoSpaceDN/>
        <w:snapToGrid w:val="0"/>
        <w:spacing w:line="384" w:lineRule="auto"/>
        <w:jc w:val="center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r>
        <w:rPr>
          <w:rFonts w:ascii="나눔고딕" w:eastAsia="나눔고딕" w:hAnsi="나눔고딕" w:cs="굴림" w:hint="eastAsia"/>
          <w:color w:val="000000"/>
          <w:kern w:val="0"/>
          <w:sz w:val="24"/>
          <w:szCs w:val="24"/>
        </w:rPr>
        <w:t>202</w:t>
      </w:r>
      <w:r w:rsidR="00464E39">
        <w:rPr>
          <w:rFonts w:ascii="나눔고딕" w:eastAsia="나눔고딕" w:hAnsi="나눔고딕" w:cs="굴림" w:hint="eastAsia"/>
          <w:color w:val="000000"/>
          <w:kern w:val="0"/>
          <w:sz w:val="24"/>
          <w:szCs w:val="24"/>
        </w:rPr>
        <w:t>1</w:t>
      </w:r>
      <w:r w:rsidR="003C5068" w:rsidRPr="007F2588">
        <w:rPr>
          <w:rFonts w:ascii="나눔고딕" w:eastAsia="나눔고딕" w:hAnsi="나눔고딕" w:cs="굴림" w:hint="eastAsia"/>
          <w:color w:val="000000"/>
          <w:kern w:val="0"/>
          <w:sz w:val="24"/>
          <w:szCs w:val="24"/>
        </w:rPr>
        <w:t>년    월     일</w:t>
      </w:r>
    </w:p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ind w:right="904" w:firstLineChars="2600" w:firstLine="5866"/>
        <w:jc w:val="left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proofErr w:type="gramStart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>회사명 :</w:t>
      </w:r>
      <w:proofErr w:type="gramEnd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</w:t>
      </w:r>
    </w:p>
    <w:p w:rsidR="003C5068" w:rsidRPr="005246B4" w:rsidRDefault="003C5068" w:rsidP="005246B4">
      <w:pPr>
        <w:widowControl/>
        <w:wordWrap/>
        <w:autoSpaceDE/>
        <w:autoSpaceDN/>
        <w:snapToGrid w:val="0"/>
        <w:spacing w:line="384" w:lineRule="auto"/>
        <w:ind w:right="904"/>
        <w:jc w:val="center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                                                  </w:t>
      </w:r>
      <w:proofErr w:type="gramStart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>대표자 :</w:t>
      </w:r>
      <w:proofErr w:type="gramEnd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       (인)</w:t>
      </w: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 w:val="36"/>
          <w:szCs w:val="36"/>
        </w:rPr>
        <w:t xml:space="preserve"> </w:t>
      </w:r>
    </w:p>
    <w:p w:rsidR="003C5068" w:rsidRPr="007F2588" w:rsidRDefault="003C5068" w:rsidP="003C5068">
      <w:pPr>
        <w:widowControl/>
        <w:tabs>
          <w:tab w:val="center" w:pos="4061"/>
          <w:tab w:val="left" w:pos="5610"/>
        </w:tabs>
        <w:wordWrap/>
        <w:autoSpaceDE/>
        <w:autoSpaceDN/>
        <w:snapToGrid w:val="0"/>
        <w:spacing w:line="384" w:lineRule="auto"/>
        <w:ind w:right="904"/>
        <w:jc w:val="center"/>
        <w:rPr>
          <w:rFonts w:ascii="나눔고딕" w:eastAsia="나눔고딕" w:hAnsi="나눔고딕" w:cs="굴림"/>
          <w:b/>
          <w:bCs/>
          <w:color w:val="000000"/>
          <w:kern w:val="0"/>
          <w:sz w:val="36"/>
          <w:szCs w:val="36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 w:val="36"/>
          <w:szCs w:val="36"/>
        </w:rPr>
        <w:t>전자신문 귀중</w:t>
      </w:r>
    </w:p>
    <w:p w:rsidR="003C5068" w:rsidRPr="007F2588" w:rsidRDefault="003C5068" w:rsidP="003C5068">
      <w:pPr>
        <w:tabs>
          <w:tab w:val="center" w:pos="4513"/>
        </w:tabs>
        <w:rPr>
          <w:rFonts w:ascii="나눔고딕" w:eastAsia="나눔고딕" w:hAnsi="나눔고딕"/>
          <w:b/>
        </w:rPr>
      </w:pPr>
      <w:r w:rsidRPr="007F2588">
        <w:rPr>
          <w:rFonts w:ascii="나눔고딕" w:eastAsia="나눔고딕" w:hAnsi="나눔고딕" w:hint="eastAsia"/>
          <w:b/>
        </w:rPr>
        <w:t>※</w:t>
      </w:r>
      <w:r w:rsidRPr="007F2588">
        <w:rPr>
          <w:rFonts w:ascii="나눔고딕" w:eastAsia="나눔고딕" w:hAnsi="나눔고딕"/>
          <w:b/>
        </w:rPr>
        <w:t xml:space="preserve"> 수신 : 전자신문 </w:t>
      </w:r>
      <w:proofErr w:type="spellStart"/>
      <w:r w:rsidR="0075602E">
        <w:rPr>
          <w:rFonts w:ascii="나눔고딕" w:eastAsia="나눔고딕" w:hAnsi="나눔고딕" w:hint="eastAsia"/>
          <w:b/>
        </w:rPr>
        <w:t>성은안차</w:t>
      </w:r>
      <w:r w:rsidRPr="007F2588">
        <w:rPr>
          <w:rFonts w:ascii="나눔고딕" w:eastAsia="나눔고딕" w:hAnsi="나눔고딕" w:hint="eastAsia"/>
          <w:b/>
        </w:rPr>
        <w:t>장</w:t>
      </w:r>
      <w:proofErr w:type="spellEnd"/>
      <w:r w:rsidRPr="007F2588">
        <w:rPr>
          <w:rFonts w:ascii="나눔고딕" w:eastAsia="나눔고딕" w:hAnsi="나눔고딕"/>
          <w:b/>
        </w:rPr>
        <w:t xml:space="preserve"> </w:t>
      </w:r>
      <w:r w:rsidRPr="007F2588">
        <w:rPr>
          <w:rFonts w:ascii="나눔고딕" w:eastAsia="나눔고딕" w:hAnsi="나눔고딕" w:hint="eastAsia"/>
          <w:b/>
        </w:rPr>
        <w:t xml:space="preserve">Tel)02-2168-9460, </w:t>
      </w:r>
      <w:r w:rsidRPr="007F2588">
        <w:rPr>
          <w:rFonts w:ascii="나눔고딕" w:eastAsia="나눔고딕" w:hAnsi="나눔고딕"/>
          <w:b/>
        </w:rPr>
        <w:t>E-mail</w:t>
      </w:r>
      <w:r w:rsidRPr="007F2588">
        <w:rPr>
          <w:rFonts w:ascii="나눔고딕" w:eastAsia="나눔고딕" w:hAnsi="나눔고딕" w:hint="eastAsia"/>
          <w:b/>
        </w:rPr>
        <w:t>)</w:t>
      </w:r>
      <w:hyperlink r:id="rId7" w:history="1">
        <w:r w:rsidRPr="007F2588">
          <w:rPr>
            <w:rStyle w:val="a4"/>
            <w:rFonts w:ascii="나눔고딕" w:eastAsia="나눔고딕" w:hAnsi="나눔고딕" w:hint="eastAsia"/>
            <w:b/>
          </w:rPr>
          <w:t>nani</w:t>
        </w:r>
        <w:r w:rsidRPr="007F2588">
          <w:rPr>
            <w:rStyle w:val="a4"/>
            <w:rFonts w:ascii="나눔고딕" w:eastAsia="나눔고딕" w:hAnsi="나눔고딕"/>
            <w:b/>
          </w:rPr>
          <w:t>@etnews.co.kr</w:t>
        </w:r>
      </w:hyperlink>
      <w:r w:rsidRPr="007F2588">
        <w:rPr>
          <w:rFonts w:ascii="나눔고딕" w:eastAsia="나눔고딕" w:hAnsi="나눔고딕" w:hint="eastAsia"/>
          <w:b/>
        </w:rPr>
        <w:t xml:space="preserve">, </w:t>
      </w:r>
      <w:r w:rsidRPr="007F2588">
        <w:rPr>
          <w:rFonts w:ascii="나눔고딕" w:eastAsia="나눔고딕" w:hAnsi="나눔고딕"/>
          <w:b/>
        </w:rPr>
        <w:t>Fax : 02-2636-8225</w:t>
      </w:r>
    </w:p>
    <w:p w:rsidR="003C5068" w:rsidRPr="007F2588" w:rsidRDefault="003C5068" w:rsidP="003C5068">
      <w:pPr>
        <w:widowControl/>
        <w:wordWrap/>
        <w:autoSpaceDE/>
        <w:autoSpaceDN/>
        <w:jc w:val="left"/>
        <w:rPr>
          <w:rFonts w:ascii="나눔고딕" w:eastAsia="나눔고딕" w:hAnsi="나눔고딕"/>
          <w:b/>
        </w:rPr>
      </w:pPr>
      <w:r w:rsidRPr="007F2588">
        <w:rPr>
          <w:rFonts w:ascii="나눔고딕" w:eastAsia="나눔고딕" w:hAnsi="나눔고딕"/>
          <w:b/>
        </w:rPr>
        <w:br w:type="page"/>
      </w:r>
    </w:p>
    <w:p w:rsidR="003C5068" w:rsidRPr="007F2588" w:rsidRDefault="00C0342A" w:rsidP="00C0342A">
      <w:pPr>
        <w:widowControl/>
        <w:wordWrap/>
        <w:autoSpaceDE/>
        <w:autoSpaceDN/>
        <w:jc w:val="center"/>
        <w:rPr>
          <w:rFonts w:ascii="나눔고딕" w:eastAsia="나눔고딕" w:hAnsi="나눔고딕" w:cs="굴림"/>
          <w:color w:val="000000"/>
          <w:kern w:val="0"/>
          <w:szCs w:val="20"/>
        </w:rPr>
      </w:pPr>
      <w:r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lastRenderedPageBreak/>
        <w:t>전</w:t>
      </w:r>
      <w:r w:rsidR="003C5068" w:rsidRPr="007F2588"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t xml:space="preserve">자신문 </w:t>
      </w:r>
      <w:proofErr w:type="spellStart"/>
      <w:r w:rsidR="003C5068" w:rsidRPr="007F2588"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t>콘퍼런스</w:t>
      </w:r>
      <w:proofErr w:type="spellEnd"/>
      <w:r w:rsidR="003C5068" w:rsidRPr="007F2588"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t xml:space="preserve"> 참가규정 및 계약조건</w:t>
      </w:r>
    </w:p>
    <w:p w:rsidR="003C5068" w:rsidRPr="007F2588" w:rsidRDefault="003C5068" w:rsidP="003C5068">
      <w:pPr>
        <w:widowControl/>
        <w:wordWrap/>
        <w:autoSpaceDE/>
        <w:snapToGrid w:val="0"/>
        <w:spacing w:line="384" w:lineRule="auto"/>
        <w:jc w:val="center"/>
        <w:rPr>
          <w:rFonts w:ascii="나눔고딕" w:eastAsia="나눔고딕" w:hAnsi="나눔고딕" w:cs="굴림"/>
          <w:color w:val="000000"/>
          <w:kern w:val="0"/>
          <w:szCs w:val="20"/>
        </w:rPr>
      </w:pPr>
      <w:r>
        <w:rPr>
          <w:rFonts w:ascii="나눔고딕" w:eastAsia="나눔고딕" w:hAnsi="나눔고딕" w:cs="굴림" w:hint="eastAsia"/>
          <w:b/>
          <w:bCs/>
          <w:color w:val="000000"/>
          <w:kern w:val="0"/>
          <w:sz w:val="18"/>
          <w:szCs w:val="18"/>
        </w:rPr>
        <w:t>| Tel. 02-2168-9460</w:t>
      </w: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 w:val="18"/>
          <w:szCs w:val="18"/>
        </w:rPr>
        <w:t xml:space="preserve"> | Fax. 02-2636-8225</w:t>
      </w:r>
    </w:p>
    <w:p w:rsidR="003C5068" w:rsidRPr="007F2588" w:rsidRDefault="003C5068" w:rsidP="003C5068">
      <w:pPr>
        <w:widowControl/>
        <w:wordWrap/>
        <w:autoSpaceDE/>
        <w:snapToGrid w:val="0"/>
        <w:spacing w:line="384" w:lineRule="auto"/>
        <w:jc w:val="center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제1조(용어의 정의)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“참가기업”이라 함은 본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참가를 위하여 소정의 참가신청서를 제출한 개인, 회사, 조합 및 단체 등을 말한다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2. “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”라 함은 “</w:t>
      </w:r>
      <w:r w:rsidR="00517F7C">
        <w:rPr>
          <w:rFonts w:ascii="나눔고딕" w:eastAsia="나눔고딕" w:hAnsi="나눔고딕" w:cs="굴림" w:hint="eastAsia"/>
          <w:color w:val="000000"/>
          <w:kern w:val="0"/>
          <w:szCs w:val="20"/>
        </w:rPr>
        <w:t>제17회 공공솔루션마켓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”행사를 말하며, 주최자라 함은 “(주)전자신문사”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를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말한다.</w:t>
      </w:r>
    </w:p>
    <w:p w:rsidR="003C5068" w:rsidRPr="00C0342A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제2조(계약신청 및 참가비 납부절차)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참가 신청을 하고자 하는 자는 소정의 신청서를 작성하여 주최자에게 제출 하여야 하며, 참가비는 행사 전</w:t>
      </w:r>
      <w:r w:rsidR="00832969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까지 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100% 납부하여야 한다.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2. 참가기업이 잔금을 기한 내 납부하지 않을 경우 주최자는 참가 계약을 해지할 수 있다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제3조(세션 순서 및 전시부스 배정)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주최자는 신청서 접수 </w:t>
      </w:r>
      <w:r w:rsidR="00321C2A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순서에 </w:t>
      </w:r>
      <w:r w:rsidR="002355A3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따라 </w:t>
      </w:r>
      <w:r w:rsidR="00832969">
        <w:rPr>
          <w:rFonts w:ascii="나눔고딕" w:eastAsia="나눔고딕" w:hAnsi="나눔고딕" w:cs="굴림" w:hint="eastAsia"/>
          <w:color w:val="000000"/>
          <w:kern w:val="0"/>
          <w:szCs w:val="20"/>
        </w:rPr>
        <w:t>세션 순서를 배정합니다.</w:t>
      </w:r>
      <w:r w:rsidR="00321C2A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이와 함께 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프로그램 구성의 조화와 효율성을 위해 필요하다고 인정할 경우, 참가기업에 배정된 세션 위치를 </w:t>
      </w:r>
      <w:r w:rsidR="00321C2A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주최자가 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변경할 수 있다.</w:t>
      </w:r>
    </w:p>
    <w:p w:rsidR="003C5068" w:rsidRPr="00321C2A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제4조(해약)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참가기업이 배정된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세션 사용을 거부하거나 참가비를 기한 내 납부하지 않을 경우 주최자는 일방적으로 참가 예약을 해지할 수 있으며, 이 경우 기 납입된 참가비는 반환하지 아니한다.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2. 참가기업이 참가신청을 취소하고자 할 경우 참가기업은 반드시 행사 진행 30일 이전에 주최자에게 서면으로 취소 신청을 하여야 하며, 이 경우 기 납부된 참가 신청금은 반환하지 아니하며, 취소 시기에 따른 위약금이 부과된다.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3.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진행 D- 25일 이내에는 참가예약을 취소할 수 없으며, 만일 이 기간 내에 참가기업이 불가피하게 참가를 포기할 경우 참가기업은 참가비 중 50%를 주최자에게 납부하여야 하며, 10일 이내에 취소 시는 70%, 행사 5일 이내 취소 시는 100% 현금으로 납부하여야 한다. (단, 부가세 별도)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제5조(</w:t>
      </w:r>
      <w:proofErr w:type="spellStart"/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콘퍼런스의</w:t>
      </w:r>
      <w:proofErr w:type="spellEnd"/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 xml:space="preserve"> 취소 또는 변경)</w:t>
      </w:r>
    </w:p>
    <w:p w:rsidR="003C5068" w:rsidRPr="001B7DC5" w:rsidRDefault="003C5068" w:rsidP="001B7DC5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1B7DC5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주최자의 귀책 사유로 인해 행사 개최를 취소하는 경우 이미 납입된 참가비 전액을 참가기업에게 반환한다. </w:t>
      </w:r>
    </w:p>
    <w:p w:rsidR="001B7DC5" w:rsidRPr="001B7DC5" w:rsidRDefault="001B7DC5" w:rsidP="001B7DC5">
      <w:pPr>
        <w:widowControl/>
        <w:wordWrap/>
        <w:autoSpaceDE/>
        <w:snapToGrid w:val="0"/>
        <w:spacing w:line="240" w:lineRule="atLeast"/>
        <w:ind w:left="400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제6조(보충규제)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주최자는 필요한 경우 참가규정에 명시하지 않은 보충규정을 제정할 수 있고, 이는 참가규정의 일부가 되며, 참가기업은 이를 준수하여야 한다.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b/>
          <w:bCs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제7조(분쟁해결)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본 참가규정에 관한 주최자와 참가기업간 발생하는 분쟁 및 기타 쌍방의 권리 및 의무에 관한 분쟁은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대한상사중재원에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따르며, 그 판정에 대하여 법원에 제소할 수 없다. </w:t>
      </w:r>
    </w:p>
    <w:p w:rsidR="003C5068" w:rsidRPr="007F2588" w:rsidRDefault="003C5068" w:rsidP="003C5068">
      <w:pPr>
        <w:tabs>
          <w:tab w:val="center" w:pos="4513"/>
        </w:tabs>
        <w:rPr>
          <w:rFonts w:ascii="나눔고딕" w:eastAsia="나눔고딕" w:hAnsi="나눔고딕"/>
          <w:b/>
        </w:rPr>
      </w:pPr>
    </w:p>
    <w:p w:rsidR="00934EBD" w:rsidRPr="003C5068" w:rsidRDefault="00934EBD"/>
    <w:sectPr w:rsidR="00934EBD" w:rsidRPr="003C5068" w:rsidSect="00F609B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078" w:rsidRDefault="00AE7078" w:rsidP="00E73575">
      <w:r>
        <w:separator/>
      </w:r>
    </w:p>
  </w:endnote>
  <w:endnote w:type="continuationSeparator" w:id="0">
    <w:p w:rsidR="00AE7078" w:rsidRDefault="00AE7078" w:rsidP="00E735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altName w:val="Times New Roman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078" w:rsidRDefault="00AE7078" w:rsidP="00E73575">
      <w:r>
        <w:separator/>
      </w:r>
    </w:p>
  </w:footnote>
  <w:footnote w:type="continuationSeparator" w:id="0">
    <w:p w:rsidR="00AE7078" w:rsidRDefault="00AE7078" w:rsidP="00E735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6F443F"/>
    <w:multiLevelType w:val="hybridMultilevel"/>
    <w:tmpl w:val="D61A30C8"/>
    <w:lvl w:ilvl="0" w:tplc="5874D8E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73217BDA"/>
    <w:multiLevelType w:val="hybridMultilevel"/>
    <w:tmpl w:val="4A7CD2EA"/>
    <w:lvl w:ilvl="0" w:tplc="2DE4CB7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5068"/>
    <w:rsid w:val="00166B64"/>
    <w:rsid w:val="00190F27"/>
    <w:rsid w:val="001B7DC5"/>
    <w:rsid w:val="001C0205"/>
    <w:rsid w:val="002355A3"/>
    <w:rsid w:val="00267F2E"/>
    <w:rsid w:val="00321C2A"/>
    <w:rsid w:val="003C5068"/>
    <w:rsid w:val="004430F4"/>
    <w:rsid w:val="00464E39"/>
    <w:rsid w:val="004F7F3C"/>
    <w:rsid w:val="00517F7C"/>
    <w:rsid w:val="005246B4"/>
    <w:rsid w:val="00675F65"/>
    <w:rsid w:val="006E6A60"/>
    <w:rsid w:val="0075602E"/>
    <w:rsid w:val="00832969"/>
    <w:rsid w:val="00934EBD"/>
    <w:rsid w:val="0097536E"/>
    <w:rsid w:val="009B54CE"/>
    <w:rsid w:val="00A44576"/>
    <w:rsid w:val="00AC4AA4"/>
    <w:rsid w:val="00AE7078"/>
    <w:rsid w:val="00B50D9F"/>
    <w:rsid w:val="00B8129E"/>
    <w:rsid w:val="00BC7A58"/>
    <w:rsid w:val="00C0342A"/>
    <w:rsid w:val="00DD3A63"/>
    <w:rsid w:val="00E0522C"/>
    <w:rsid w:val="00E26F97"/>
    <w:rsid w:val="00E73575"/>
    <w:rsid w:val="00EA4258"/>
    <w:rsid w:val="00EC7559"/>
    <w:rsid w:val="00F13CED"/>
    <w:rsid w:val="00FB5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068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068"/>
    <w:pPr>
      <w:ind w:leftChars="400" w:left="800"/>
    </w:pPr>
  </w:style>
  <w:style w:type="character" w:styleId="a4">
    <w:name w:val="Hyperlink"/>
    <w:basedOn w:val="a0"/>
    <w:uiPriority w:val="99"/>
    <w:unhideWhenUsed/>
    <w:rsid w:val="003C5068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E7357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semiHidden/>
    <w:rsid w:val="00E73575"/>
  </w:style>
  <w:style w:type="paragraph" w:styleId="a6">
    <w:name w:val="footer"/>
    <w:basedOn w:val="a"/>
    <w:link w:val="Char0"/>
    <w:uiPriority w:val="99"/>
    <w:semiHidden/>
    <w:unhideWhenUsed/>
    <w:rsid w:val="00E7357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semiHidden/>
    <w:rsid w:val="00E735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ni@etnews.co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ETnews</dc:creator>
  <cp:lastModifiedBy>ETnews</cp:lastModifiedBy>
  <cp:revision>4</cp:revision>
  <dcterms:created xsi:type="dcterms:W3CDTF">2021-03-09T02:32:00Z</dcterms:created>
  <dcterms:modified xsi:type="dcterms:W3CDTF">2021-03-09T02:33:00Z</dcterms:modified>
</cp:coreProperties>
</file>